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6" w:rsidRDefault="008B7236" w:rsidP="008B7236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OBAVJEŠTENJE O SEPTEMBARSKOM ISPITNOM ROKU ZA STUDENTE KOJI SU NAKON UPISA STUDIJSKE 2017/18.</w:t>
      </w:r>
      <w:proofErr w:type="gramEnd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GODINE IMALI NEPRIJAVLJEN I NEPOLOŽEN SAMO JEDAN ISPIT IZ ZAVRŠNE GODINE STUDIJA </w:t>
      </w:r>
    </w:p>
    <w:p w:rsidR="008B7236" w:rsidRDefault="008B7236" w:rsidP="008B7236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b/>
          <w:sz w:val="28"/>
          <w:szCs w:val="28"/>
        </w:rPr>
        <w:t>skladu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sa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odlukom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Senata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Univerziteta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Gore br. 03-1422, od 08.05.2018.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godine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 xml:space="preserve">student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završne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godine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osnovnih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studija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studijske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2017/18.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godine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ima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neprijavljen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nepoložen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samo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jedan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ispit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iz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završne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godine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studija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bez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obzira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na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broj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ECTS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kredita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može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prijaviti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polagati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ispit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iz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tog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predmeta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u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septembarskom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ispitnom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roku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tekuće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godine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8B7236" w:rsidRP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Ova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odluka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se NE ODNOSI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na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studente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imaju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jedan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ispit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do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kraja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studija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, 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prijavili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taj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ispit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na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početku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8B7236">
        <w:rPr>
          <w:rFonts w:ascii="Arial" w:hAnsi="Arial" w:cs="Arial"/>
          <w:b/>
          <w:sz w:val="32"/>
          <w:szCs w:val="32"/>
          <w:u w:val="single"/>
        </w:rPr>
        <w:t>studijske</w:t>
      </w:r>
      <w:proofErr w:type="spell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 2017/2018. </w:t>
      </w:r>
      <w:proofErr w:type="spellStart"/>
      <w:proofErr w:type="gramStart"/>
      <w:r w:rsidRPr="008B7236">
        <w:rPr>
          <w:rFonts w:ascii="Arial" w:hAnsi="Arial" w:cs="Arial"/>
          <w:b/>
          <w:sz w:val="32"/>
          <w:szCs w:val="32"/>
          <w:u w:val="single"/>
        </w:rPr>
        <w:t>godine</w:t>
      </w:r>
      <w:proofErr w:type="spellEnd"/>
      <w:proofErr w:type="gramEnd"/>
      <w:r w:rsidRPr="008B7236">
        <w:rPr>
          <w:rFonts w:ascii="Arial" w:hAnsi="Arial" w:cs="Arial"/>
          <w:b/>
          <w:sz w:val="32"/>
          <w:szCs w:val="32"/>
          <w:u w:val="single"/>
        </w:rPr>
        <w:t xml:space="preserve">. </w:t>
      </w:r>
    </w:p>
    <w:p w:rsidR="008B7236" w:rsidRP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Prijava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ispita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studente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mogu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da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koriste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ovaj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rok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će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/>
          <w:sz w:val="28"/>
          <w:szCs w:val="28"/>
        </w:rPr>
        <w:t>obaviti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20.09.2018.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godine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terminu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09 -12h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šalterima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studentske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službe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</w:rPr>
        <w:t>ispiti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</w:rPr>
        <w:t>će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</w:rPr>
        <w:t>polagati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22.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u w:val="single"/>
        </w:rPr>
        <w:t>i</w:t>
      </w:r>
      <w:proofErr w:type="gram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23.09.2018. </w:t>
      </w:r>
      <w:proofErr w:type="spellStart"/>
      <w:proofErr w:type="gramStart"/>
      <w:r>
        <w:rPr>
          <w:rFonts w:ascii="Arial" w:hAnsi="Arial" w:cs="Arial"/>
          <w:b/>
          <w:color w:val="000000"/>
          <w:sz w:val="28"/>
          <w:szCs w:val="28"/>
          <w:u w:val="single"/>
        </w:rPr>
        <w:t>godine</w:t>
      </w:r>
      <w:proofErr w:type="spellEnd"/>
      <w:proofErr w:type="gramEnd"/>
      <w:r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Navedeni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termini </w:t>
      </w:r>
      <w:proofErr w:type="spellStart"/>
      <w:r>
        <w:rPr>
          <w:rFonts w:ascii="Arial" w:hAnsi="Arial" w:cs="Arial"/>
          <w:b/>
          <w:sz w:val="28"/>
          <w:szCs w:val="28"/>
        </w:rPr>
        <w:t>polaganja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b/>
          <w:sz w:val="28"/>
          <w:szCs w:val="28"/>
        </w:rPr>
        <w:t>načelno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odnose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na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sve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predmete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koje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bude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prijavljenih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kandidata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, 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detaljan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raspored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će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biti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NAKNADNO OBJAVLJEN </w:t>
      </w:r>
      <w:r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b/>
          <w:sz w:val="28"/>
          <w:szCs w:val="28"/>
        </w:rPr>
        <w:t>uključiće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one </w:t>
      </w:r>
      <w:proofErr w:type="spellStart"/>
      <w:r>
        <w:rPr>
          <w:rFonts w:ascii="Arial" w:hAnsi="Arial" w:cs="Arial"/>
          <w:b/>
          <w:sz w:val="28"/>
          <w:szCs w:val="28"/>
        </w:rPr>
        <w:t>predmete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koje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bude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prijavljenih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studenata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koji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stekli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mogućnost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b/>
          <w:sz w:val="28"/>
          <w:szCs w:val="28"/>
        </w:rPr>
        <w:t>polažu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o </w:t>
      </w:r>
      <w:proofErr w:type="spellStart"/>
      <w:r>
        <w:rPr>
          <w:rFonts w:ascii="Arial" w:hAnsi="Arial" w:cs="Arial"/>
          <w:b/>
          <w:sz w:val="28"/>
          <w:szCs w:val="28"/>
        </w:rPr>
        <w:t>čemu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će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biti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obavješteni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b/>
          <w:sz w:val="28"/>
          <w:szCs w:val="28"/>
        </w:rPr>
        <w:t>predmetni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nastavnici</w:t>
      </w:r>
      <w:proofErr w:type="spellEnd"/>
      <w:r w:rsidR="00C1799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Visina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nadoknade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septembarskom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ispitnom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roku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po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odluci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Upravnog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odbora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UCG,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studente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iz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navedene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kategorije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iznosi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50</w:t>
      </w:r>
      <w:proofErr w:type="gramStart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,00</w:t>
      </w:r>
      <w:proofErr w:type="gramEnd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eura</w:t>
      </w:r>
      <w:proofErr w:type="spellEnd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za</w:t>
      </w:r>
      <w:proofErr w:type="spellEnd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prijavljeni</w:t>
      </w:r>
      <w:proofErr w:type="spellEnd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17995">
        <w:rPr>
          <w:rFonts w:ascii="Arial" w:hAnsi="Arial" w:cs="Arial"/>
          <w:b/>
          <w:color w:val="000000"/>
          <w:sz w:val="28"/>
          <w:szCs w:val="28"/>
          <w:u w:val="single"/>
        </w:rPr>
        <w:t>ispit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.  </w:t>
      </w: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8B7236" w:rsidRDefault="008B7236" w:rsidP="008B723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Uz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popunjenu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prijavu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studenti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dužni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dostaviti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dokaz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sz w:val="28"/>
          <w:szCs w:val="28"/>
        </w:rPr>
        <w:t>uplati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nadoknade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uplatnicu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b/>
          <w:sz w:val="28"/>
          <w:szCs w:val="28"/>
        </w:rPr>
        <w:t>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ispite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koje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prijavljuju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Uplatu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izvršiti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žiro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račun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17995">
        <w:rPr>
          <w:rFonts w:ascii="Arial" w:hAnsi="Arial" w:cs="Arial"/>
          <w:b/>
          <w:sz w:val="28"/>
          <w:szCs w:val="28"/>
        </w:rPr>
        <w:t>Biotehničkog</w:t>
      </w:r>
      <w:proofErr w:type="spellEnd"/>
      <w:r w:rsidR="00C1799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fakulteta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br. 510-</w:t>
      </w:r>
      <w:r w:rsidR="00C17995">
        <w:rPr>
          <w:rFonts w:ascii="Arial" w:hAnsi="Arial" w:cs="Arial"/>
          <w:b/>
          <w:sz w:val="28"/>
          <w:szCs w:val="28"/>
        </w:rPr>
        <w:t>8133</w:t>
      </w:r>
      <w:r>
        <w:rPr>
          <w:rFonts w:ascii="Arial" w:hAnsi="Arial" w:cs="Arial"/>
          <w:b/>
          <w:sz w:val="28"/>
          <w:szCs w:val="28"/>
        </w:rPr>
        <w:t>-</w:t>
      </w:r>
      <w:r w:rsidR="00AB05CD">
        <w:rPr>
          <w:rFonts w:ascii="Arial" w:hAnsi="Arial" w:cs="Arial"/>
          <w:b/>
          <w:sz w:val="28"/>
          <w:szCs w:val="28"/>
        </w:rPr>
        <w:t xml:space="preserve"> 85</w:t>
      </w:r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naznakom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b/>
          <w:sz w:val="28"/>
          <w:szCs w:val="28"/>
        </w:rPr>
        <w:t>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septembarski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ispitni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rok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DD36F7" w:rsidRDefault="00DD36F7"/>
    <w:sectPr w:rsidR="00DD36F7" w:rsidSect="00DD3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6"/>
    <w:rsid w:val="008B7236"/>
    <w:rsid w:val="00AB05CD"/>
    <w:rsid w:val="00B46EBC"/>
    <w:rsid w:val="00C17995"/>
    <w:rsid w:val="00D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2018-07-11T13:52:00Z</dcterms:created>
  <dcterms:modified xsi:type="dcterms:W3CDTF">2018-07-11T13:52:00Z</dcterms:modified>
</cp:coreProperties>
</file>